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06390" w14:textId="77777777" w:rsidR="006353F6" w:rsidRDefault="006353F6">
      <w:pPr>
        <w:shd w:val="clear" w:color="auto" w:fill="FFFFFF"/>
        <w:jc w:val="center"/>
        <w:outlineLvl w:val="1"/>
        <w:rPr>
          <w:b/>
          <w:sz w:val="32"/>
          <w:szCs w:val="32"/>
          <w:lang w:val="kk-KZ"/>
        </w:rPr>
      </w:pPr>
    </w:p>
    <w:p w14:paraId="6F684F7F" w14:textId="77777777" w:rsidR="008942E8" w:rsidRDefault="008942E8">
      <w:pPr>
        <w:shd w:val="clear" w:color="auto" w:fill="FFFFFF"/>
        <w:jc w:val="center"/>
        <w:outlineLvl w:val="1"/>
        <w:rPr>
          <w:b/>
          <w:sz w:val="32"/>
          <w:szCs w:val="32"/>
          <w:lang w:val="kk-KZ"/>
        </w:rPr>
      </w:pPr>
    </w:p>
    <w:p w14:paraId="0FBEA038" w14:textId="77777777" w:rsidR="00EA4700" w:rsidRDefault="00EA4700">
      <w:pPr>
        <w:shd w:val="clear" w:color="auto" w:fill="FFFFFF"/>
        <w:jc w:val="center"/>
        <w:outlineLvl w:val="1"/>
        <w:rPr>
          <w:b/>
          <w:sz w:val="32"/>
          <w:szCs w:val="32"/>
          <w:lang w:val="kk-KZ"/>
        </w:rPr>
      </w:pPr>
      <w:r w:rsidRPr="00EA4700">
        <w:rPr>
          <w:b/>
          <w:sz w:val="32"/>
          <w:szCs w:val="32"/>
          <w:lang w:val="kk-KZ"/>
        </w:rPr>
        <w:t xml:space="preserve">2026-2027 оқу жылына </w:t>
      </w:r>
    </w:p>
    <w:p w14:paraId="1F15392C" w14:textId="77777777" w:rsidR="006353F6" w:rsidRDefault="00D45702">
      <w:pPr>
        <w:shd w:val="clear" w:color="auto" w:fill="FFFFFF"/>
        <w:jc w:val="center"/>
        <w:outlineLvl w:val="1"/>
        <w:rPr>
          <w:b/>
          <w:sz w:val="32"/>
          <w:szCs w:val="32"/>
          <w:lang w:val="kk-KZ"/>
        </w:rPr>
      </w:pPr>
      <w:r w:rsidRPr="00D45702">
        <w:rPr>
          <w:b/>
          <w:sz w:val="32"/>
          <w:szCs w:val="32"/>
          <w:lang w:val="kk-KZ"/>
        </w:rPr>
        <w:t xml:space="preserve">1-сыныпқа </w:t>
      </w:r>
      <w:r w:rsidR="006353F6">
        <w:rPr>
          <w:b/>
          <w:sz w:val="32"/>
          <w:szCs w:val="32"/>
          <w:lang w:val="kk-KZ"/>
        </w:rPr>
        <w:t>оқушыларды қабылдау</w:t>
      </w:r>
    </w:p>
    <w:p w14:paraId="0C3F02A3" w14:textId="77777777" w:rsidR="006353F6" w:rsidRDefault="006353F6">
      <w:pPr>
        <w:shd w:val="clear" w:color="auto" w:fill="FFFFFF"/>
        <w:ind w:firstLine="708"/>
        <w:jc w:val="both"/>
        <w:rPr>
          <w:b/>
          <w:bCs/>
          <w:sz w:val="16"/>
          <w:szCs w:val="16"/>
          <w:lang w:val="kk-KZ"/>
        </w:rPr>
      </w:pPr>
    </w:p>
    <w:p w14:paraId="6854DCC9" w14:textId="77777777" w:rsidR="006353F6" w:rsidRDefault="006353F6">
      <w:pPr>
        <w:shd w:val="clear" w:color="auto" w:fill="FFFFFF"/>
        <w:ind w:firstLine="708"/>
        <w:jc w:val="both"/>
        <w:rPr>
          <w:b/>
          <w:bCs/>
          <w:sz w:val="24"/>
          <w:szCs w:val="24"/>
          <w:lang w:val="kk-KZ"/>
        </w:rPr>
      </w:pPr>
      <w:r>
        <w:rPr>
          <w:b/>
          <w:bCs/>
          <w:sz w:val="24"/>
          <w:szCs w:val="24"/>
          <w:lang w:val="kk-KZ"/>
        </w:rPr>
        <w:t xml:space="preserve">Қазақстан Республикасының Мәдениет және ақпарат министрлігінің                        «Күләш Байсейітова атындағы дарынды балаларға арналған республикалық мамандандырылған музыкалық мектеп-интернаты» республикалық мемлекеттік мекемесі 2026-2027 оқу жылына қоса берілген квотаға сәйкес </w:t>
      </w:r>
      <w:hyperlink r:id="rId5" w:history="1">
        <w:r w:rsidR="007D0B15">
          <w:rPr>
            <w:rStyle w:val="a3"/>
            <w:i/>
            <w:iCs/>
            <w:sz w:val="24"/>
            <w:szCs w:val="24"/>
            <w:lang w:val="kk-KZ"/>
          </w:rPr>
          <w:t>https://baiseitovamektebi.kz/wp-content/uploads/doc/documents/admission-of-students/2026-2027 оқу жылына 1-сыныпқа қабылдауға арналған орындар саны каз.pdf</w:t>
        </w:r>
      </w:hyperlink>
      <w:r w:rsidR="007D0B15">
        <w:rPr>
          <w:i/>
          <w:iCs/>
          <w:sz w:val="24"/>
          <w:szCs w:val="24"/>
          <w:lang w:val="kk-KZ"/>
        </w:rPr>
        <w:t xml:space="preserve"> </w:t>
      </w:r>
      <w:r w:rsidR="00C46B39" w:rsidRPr="007D0B15">
        <w:rPr>
          <w:i/>
          <w:iCs/>
          <w:lang w:val="kk-KZ"/>
        </w:rPr>
        <w:t>):</w:t>
      </w:r>
      <w:r>
        <w:rPr>
          <w:b/>
          <w:bCs/>
          <w:i/>
          <w:iCs/>
          <w:sz w:val="24"/>
          <w:szCs w:val="24"/>
          <w:lang w:val="kk-KZ"/>
        </w:rPr>
        <w:t xml:space="preserve"> </w:t>
      </w:r>
      <w:r>
        <w:rPr>
          <w:b/>
          <w:bCs/>
          <w:sz w:val="24"/>
          <w:szCs w:val="24"/>
          <w:lang w:val="kk-KZ"/>
        </w:rPr>
        <w:t>келесі мамандықтар бойынша 1-сыныпқа оқушыларды қабылдау жариялайды:</w:t>
      </w:r>
    </w:p>
    <w:p w14:paraId="1AA7065B" w14:textId="77777777" w:rsidR="006353F6" w:rsidRDefault="006353F6">
      <w:pPr>
        <w:shd w:val="clear" w:color="auto" w:fill="FFFFFF"/>
        <w:ind w:firstLine="708"/>
        <w:jc w:val="both"/>
        <w:rPr>
          <w:b/>
          <w:bCs/>
          <w:sz w:val="16"/>
          <w:szCs w:val="16"/>
          <w:lang w:val="kk-KZ"/>
        </w:rPr>
      </w:pPr>
    </w:p>
    <w:p w14:paraId="14AB83CA" w14:textId="77777777" w:rsidR="006353F6" w:rsidRDefault="006353F6">
      <w:pPr>
        <w:pStyle w:val="a9"/>
        <w:numPr>
          <w:ilvl w:val="0"/>
          <w:numId w:val="1"/>
        </w:numPr>
        <w:shd w:val="clear" w:color="auto" w:fill="FFFFFF"/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арнайы </w:t>
      </w:r>
      <w:r>
        <w:rPr>
          <w:rFonts w:ascii="Times New Roman" w:hAnsi="Times New Roman"/>
          <w:sz w:val="24"/>
          <w:szCs w:val="24"/>
        </w:rPr>
        <w:t>фортепиано</w:t>
      </w:r>
      <w:r>
        <w:rPr>
          <w:rFonts w:ascii="Times New Roman" w:hAnsi="Times New Roman"/>
          <w:sz w:val="24"/>
          <w:szCs w:val="24"/>
          <w:lang w:val="kk-KZ"/>
        </w:rPr>
        <w:t>,</w:t>
      </w:r>
    </w:p>
    <w:p w14:paraId="12EB8EBD" w14:textId="77777777" w:rsidR="006353F6" w:rsidRDefault="006353F6">
      <w:pPr>
        <w:pStyle w:val="a9"/>
        <w:numPr>
          <w:ilvl w:val="0"/>
          <w:numId w:val="2"/>
        </w:numPr>
        <w:shd w:val="clear" w:color="auto" w:fill="FFFFFF"/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скрипка, альт</w:t>
      </w:r>
      <w:r>
        <w:rPr>
          <w:rFonts w:ascii="Times New Roman" w:hAnsi="Times New Roman"/>
          <w:sz w:val="24"/>
          <w:szCs w:val="24"/>
          <w:lang w:val="kk-KZ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1CF9E88" w14:textId="77777777" w:rsidR="006353F6" w:rsidRDefault="006353F6">
      <w:pPr>
        <w:pStyle w:val="a9"/>
        <w:numPr>
          <w:ilvl w:val="0"/>
          <w:numId w:val="2"/>
        </w:numPr>
        <w:shd w:val="clear" w:color="auto" w:fill="FFFFFF"/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виолончель, контрабас, арфа</w:t>
      </w:r>
      <w:r>
        <w:rPr>
          <w:rFonts w:ascii="Times New Roman" w:hAnsi="Times New Roman"/>
          <w:sz w:val="24"/>
          <w:szCs w:val="24"/>
          <w:lang w:val="kk-KZ"/>
        </w:rPr>
        <w:t>,</w:t>
      </w:r>
      <w:r>
        <w:rPr>
          <w:rFonts w:ascii="Times New Roman" w:hAnsi="Times New Roman"/>
          <w:sz w:val="24"/>
          <w:szCs w:val="24"/>
        </w:rPr>
        <w:t> </w:t>
      </w:r>
    </w:p>
    <w:p w14:paraId="4501B840" w14:textId="77777777" w:rsidR="006353F6" w:rsidRDefault="006353F6">
      <w:pPr>
        <w:pStyle w:val="a9"/>
        <w:numPr>
          <w:ilvl w:val="0"/>
          <w:numId w:val="2"/>
        </w:numPr>
        <w:shd w:val="clear" w:color="auto" w:fill="FFFFFF"/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халық аспаптары</w:t>
      </w:r>
      <w:r>
        <w:rPr>
          <w:rFonts w:ascii="Times New Roman" w:hAnsi="Times New Roman"/>
          <w:sz w:val="24"/>
          <w:szCs w:val="24"/>
        </w:rPr>
        <w:t xml:space="preserve"> (домбыра, </w:t>
      </w:r>
      <w:r>
        <w:rPr>
          <w:rFonts w:ascii="Times New Roman" w:hAnsi="Times New Roman"/>
          <w:sz w:val="24"/>
          <w:szCs w:val="24"/>
          <w:lang w:val="kk-KZ"/>
        </w:rPr>
        <w:t>қ</w:t>
      </w:r>
      <w:r>
        <w:rPr>
          <w:rFonts w:ascii="Times New Roman" w:hAnsi="Times New Roman"/>
          <w:sz w:val="24"/>
          <w:szCs w:val="24"/>
        </w:rPr>
        <w:t xml:space="preserve">обыз-прима, </w:t>
      </w:r>
      <w:r>
        <w:rPr>
          <w:rFonts w:ascii="Times New Roman" w:hAnsi="Times New Roman"/>
          <w:sz w:val="24"/>
          <w:szCs w:val="24"/>
          <w:lang w:val="kk-KZ"/>
        </w:rPr>
        <w:t>қ</w:t>
      </w:r>
      <w:r>
        <w:rPr>
          <w:rFonts w:ascii="Times New Roman" w:hAnsi="Times New Roman"/>
          <w:sz w:val="24"/>
          <w:szCs w:val="24"/>
        </w:rPr>
        <w:t>ыл-</w:t>
      </w:r>
      <w:r>
        <w:rPr>
          <w:rFonts w:ascii="Times New Roman" w:hAnsi="Times New Roman"/>
          <w:sz w:val="24"/>
          <w:szCs w:val="24"/>
          <w:lang w:val="kk-KZ"/>
        </w:rPr>
        <w:t>қ</w:t>
      </w:r>
      <w:r>
        <w:rPr>
          <w:rFonts w:ascii="Times New Roman" w:hAnsi="Times New Roman"/>
          <w:sz w:val="24"/>
          <w:szCs w:val="24"/>
        </w:rPr>
        <w:t>обыз, баян, домра-прима, шертер)</w:t>
      </w:r>
      <w:r>
        <w:rPr>
          <w:rFonts w:ascii="Times New Roman" w:hAnsi="Times New Roman"/>
          <w:sz w:val="24"/>
          <w:szCs w:val="24"/>
          <w:lang w:val="kk-KZ"/>
        </w:rPr>
        <w:t>,</w:t>
      </w:r>
      <w:r>
        <w:rPr>
          <w:rFonts w:ascii="Times New Roman" w:hAnsi="Times New Roman"/>
          <w:sz w:val="24"/>
          <w:szCs w:val="24"/>
        </w:rPr>
        <w:t> </w:t>
      </w:r>
    </w:p>
    <w:p w14:paraId="6E063801" w14:textId="77777777" w:rsidR="006353F6" w:rsidRDefault="006353F6">
      <w:pPr>
        <w:pStyle w:val="a9"/>
        <w:numPr>
          <w:ilvl w:val="0"/>
          <w:numId w:val="2"/>
        </w:numPr>
        <w:shd w:val="clear" w:color="auto" w:fill="FFFFFF"/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үрмелі аспаптар</w:t>
      </w:r>
      <w:r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</w:rPr>
        <w:t xml:space="preserve"> блок-флейта</w:t>
      </w:r>
      <w:r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F9F6683" w14:textId="77777777" w:rsidR="006353F6" w:rsidRDefault="006353F6">
      <w:pPr>
        <w:pStyle w:val="a9"/>
        <w:shd w:val="clear" w:color="auto" w:fill="FFFFFF"/>
        <w:spacing w:after="0" w:line="240" w:lineRule="auto"/>
        <w:ind w:left="1080"/>
        <w:jc w:val="both"/>
        <w:rPr>
          <w:sz w:val="16"/>
          <w:szCs w:val="16"/>
          <w:lang w:val="kk-KZ"/>
        </w:rPr>
      </w:pPr>
    </w:p>
    <w:p w14:paraId="212C9C03" w14:textId="77777777" w:rsidR="006353F6" w:rsidRPr="006A68F3" w:rsidRDefault="006353F6">
      <w:pPr>
        <w:shd w:val="clear" w:color="auto" w:fill="FFFFFF"/>
        <w:ind w:firstLine="360"/>
        <w:jc w:val="both"/>
        <w:rPr>
          <w:b/>
          <w:bCs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Қабылдау мектептің ресми сайтында орналасқан «Білім алушыларды қабылдау Ережелеріне» сәйкес жүзеге асырылады: </w:t>
      </w:r>
      <w:hyperlink r:id="rId6" w:history="1">
        <w:r w:rsidR="007D0B15" w:rsidRPr="007D0B15">
          <w:rPr>
            <w:rStyle w:val="a3"/>
            <w:lang w:val="kk-KZ"/>
          </w:rPr>
          <w:t>https://baiseitovamektebi.kz/kk/admission-of-students/admission-of-students-2/</w:t>
        </w:r>
      </w:hyperlink>
    </w:p>
    <w:p w14:paraId="4769F2A2" w14:textId="77777777" w:rsidR="006353F6" w:rsidRDefault="006353F6">
      <w:pPr>
        <w:shd w:val="clear" w:color="auto" w:fill="FFFFFF"/>
        <w:ind w:firstLine="360"/>
        <w:jc w:val="both"/>
        <w:rPr>
          <w:sz w:val="16"/>
          <w:szCs w:val="16"/>
          <w:lang w:val="kk-KZ"/>
        </w:rPr>
      </w:pPr>
    </w:p>
    <w:p w14:paraId="468E1EFF" w14:textId="77777777" w:rsidR="006353F6" w:rsidRPr="00055C35" w:rsidRDefault="006353F6">
      <w:pPr>
        <w:shd w:val="clear" w:color="auto" w:fill="FFFFFF"/>
        <w:ind w:firstLine="360"/>
        <w:jc w:val="both"/>
        <w:rPr>
          <w:b/>
          <w:bCs/>
          <w:sz w:val="24"/>
          <w:szCs w:val="24"/>
          <w:lang w:val="kk-KZ"/>
        </w:rPr>
      </w:pPr>
    </w:p>
    <w:p w14:paraId="5547F6ED" w14:textId="77777777" w:rsidR="006353F6" w:rsidRDefault="006353F6">
      <w:pPr>
        <w:shd w:val="clear" w:color="auto" w:fill="FFFFFF"/>
        <w:ind w:firstLine="360"/>
        <w:jc w:val="both"/>
        <w:rPr>
          <w:b/>
          <w:sz w:val="24"/>
          <w:szCs w:val="24"/>
          <w:lang w:val="kk-KZ" w:eastAsia="ko-KR"/>
        </w:rPr>
      </w:pPr>
      <w:r w:rsidRPr="00055C35">
        <w:rPr>
          <w:b/>
          <w:sz w:val="24"/>
          <w:szCs w:val="24"/>
          <w:lang w:val="kk-KZ" w:eastAsia="ko-KR"/>
        </w:rPr>
        <w:t>1-сыныпқа түсу</w:t>
      </w:r>
      <w:r>
        <w:rPr>
          <w:b/>
          <w:sz w:val="24"/>
          <w:szCs w:val="24"/>
          <w:lang w:val="kk-KZ" w:eastAsia="ko-KR"/>
        </w:rPr>
        <w:t>ге</w:t>
      </w:r>
      <w:r w:rsidRPr="00055C35">
        <w:rPr>
          <w:b/>
          <w:sz w:val="24"/>
          <w:szCs w:val="24"/>
          <w:lang w:val="kk-KZ" w:eastAsia="ko-KR"/>
        </w:rPr>
        <w:t xml:space="preserve"> конкурсқа қатысу үшін құжаттарды қабылдау 202</w:t>
      </w:r>
      <w:r>
        <w:rPr>
          <w:b/>
          <w:sz w:val="24"/>
          <w:szCs w:val="24"/>
          <w:lang w:val="kk-KZ" w:eastAsia="ko-KR"/>
        </w:rPr>
        <w:t>6</w:t>
      </w:r>
      <w:r w:rsidRPr="00055C35">
        <w:rPr>
          <w:b/>
          <w:sz w:val="24"/>
          <w:szCs w:val="24"/>
          <w:lang w:val="kk-KZ" w:eastAsia="ko-KR"/>
        </w:rPr>
        <w:t xml:space="preserve"> жылғы </w:t>
      </w:r>
      <w:r>
        <w:rPr>
          <w:b/>
          <w:sz w:val="24"/>
          <w:szCs w:val="24"/>
          <w:lang w:val="kk-KZ" w:eastAsia="ko-KR"/>
        </w:rPr>
        <w:t xml:space="preserve">                </w:t>
      </w:r>
      <w:r w:rsidRPr="00055C35">
        <w:rPr>
          <w:b/>
          <w:sz w:val="24"/>
          <w:szCs w:val="24"/>
          <w:lang w:val="kk-KZ" w:eastAsia="ko-KR"/>
        </w:rPr>
        <w:t xml:space="preserve">20 сәуірден </w:t>
      </w:r>
      <w:r>
        <w:rPr>
          <w:b/>
          <w:sz w:val="24"/>
          <w:szCs w:val="24"/>
          <w:lang w:val="kk-KZ" w:eastAsia="ko-KR"/>
        </w:rPr>
        <w:t>3</w:t>
      </w:r>
      <w:r w:rsidRPr="00055C35">
        <w:rPr>
          <w:b/>
          <w:sz w:val="24"/>
          <w:szCs w:val="24"/>
          <w:lang w:val="kk-KZ" w:eastAsia="ko-KR"/>
        </w:rPr>
        <w:t xml:space="preserve">0 мамырға дейін </w:t>
      </w:r>
      <w:r w:rsidR="000943E0">
        <w:rPr>
          <w:b/>
          <w:sz w:val="24"/>
          <w:szCs w:val="24"/>
          <w:lang w:val="kk-KZ" w:eastAsia="ko-KR"/>
        </w:rPr>
        <w:t xml:space="preserve">қоса алғанда </w:t>
      </w:r>
      <w:r w:rsidRPr="00055C35">
        <w:rPr>
          <w:b/>
          <w:sz w:val="24"/>
          <w:szCs w:val="24"/>
          <w:lang w:val="kk-KZ" w:eastAsia="ko-KR"/>
        </w:rPr>
        <w:t xml:space="preserve">(сағат 18.00-ге дейін) электрондық форматта (сканерленген) </w:t>
      </w:r>
      <w:r w:rsidR="00000000">
        <w:fldChar w:fldCharType="begin"/>
      </w:r>
      <w:r w:rsidR="00000000" w:rsidRPr="002603CB">
        <w:rPr>
          <w:lang w:val="kk-KZ"/>
        </w:rPr>
        <w:instrText>HYPERLINK "mailto:documents@baiseitovamektebi.kz"</w:instrText>
      </w:r>
      <w:r w:rsidR="00000000">
        <w:fldChar w:fldCharType="separate"/>
      </w:r>
      <w:r w:rsidR="00055C35">
        <w:rPr>
          <w:rStyle w:val="a3"/>
          <w:b/>
          <w:sz w:val="24"/>
          <w:szCs w:val="24"/>
          <w:lang w:val="kk-KZ" w:eastAsia="ko-KR"/>
        </w:rPr>
        <w:t>documents@baiseitovamektebi.kz</w:t>
      </w:r>
      <w:r w:rsidR="00000000">
        <w:rPr>
          <w:rStyle w:val="a3"/>
          <w:b/>
          <w:sz w:val="24"/>
          <w:szCs w:val="24"/>
          <w:lang w:val="kk-KZ" w:eastAsia="ko-KR"/>
        </w:rPr>
        <w:fldChar w:fldCharType="end"/>
      </w:r>
      <w:r>
        <w:rPr>
          <w:b/>
          <w:sz w:val="24"/>
          <w:szCs w:val="24"/>
          <w:lang w:val="kk-KZ" w:eastAsia="ko-KR"/>
        </w:rPr>
        <w:t xml:space="preserve"> </w:t>
      </w:r>
      <w:r w:rsidRPr="00055C35">
        <w:rPr>
          <w:b/>
          <w:sz w:val="24"/>
          <w:szCs w:val="24"/>
          <w:lang w:val="kk-KZ" w:eastAsia="ko-KR"/>
        </w:rPr>
        <w:t xml:space="preserve">пошта мекенжайына </w:t>
      </w:r>
      <w:r>
        <w:rPr>
          <w:b/>
          <w:sz w:val="24"/>
          <w:szCs w:val="24"/>
          <w:lang w:val="kk-KZ" w:eastAsia="ko-KR"/>
        </w:rPr>
        <w:t xml:space="preserve">және қағаз жеткізгіште </w:t>
      </w:r>
      <w:r w:rsidRPr="00055C35">
        <w:rPr>
          <w:b/>
          <w:sz w:val="24"/>
          <w:szCs w:val="24"/>
          <w:lang w:val="kk-KZ" w:eastAsia="ko-KR"/>
        </w:rPr>
        <w:t xml:space="preserve">жүзеге асырылады </w:t>
      </w:r>
      <w:r>
        <w:rPr>
          <w:b/>
          <w:sz w:val="24"/>
          <w:szCs w:val="24"/>
          <w:lang w:val="kk-KZ" w:eastAsia="ko-KR"/>
        </w:rPr>
        <w:t>(қабылдау комиссиясының хатшысы Тихонова Гелена Геннадьевнаға)</w:t>
      </w:r>
      <w:r w:rsidR="000943E0">
        <w:rPr>
          <w:b/>
          <w:sz w:val="24"/>
          <w:szCs w:val="24"/>
          <w:lang w:val="kk-KZ" w:eastAsia="ko-KR"/>
        </w:rPr>
        <w:t xml:space="preserve"> Алматы қаласы, Байзақов көшесі, 304 мекенжайы бойынша</w:t>
      </w:r>
      <w:r w:rsidR="00F9201C">
        <w:rPr>
          <w:b/>
          <w:sz w:val="24"/>
          <w:szCs w:val="24"/>
          <w:lang w:val="kk-KZ" w:eastAsia="ko-KR"/>
        </w:rPr>
        <w:t>.</w:t>
      </w:r>
    </w:p>
    <w:p w14:paraId="44D8B737" w14:textId="77777777" w:rsidR="006353F6" w:rsidRPr="00055C35" w:rsidRDefault="006353F6">
      <w:pPr>
        <w:shd w:val="clear" w:color="auto" w:fill="FFFFFF"/>
        <w:ind w:firstLine="360"/>
        <w:jc w:val="both"/>
        <w:rPr>
          <w:b/>
          <w:sz w:val="24"/>
          <w:szCs w:val="24"/>
          <w:lang w:val="kk-KZ" w:eastAsia="ko-KR"/>
        </w:rPr>
      </w:pPr>
    </w:p>
    <w:p w14:paraId="48F9A002" w14:textId="77777777" w:rsidR="006353F6" w:rsidRPr="00055C35" w:rsidRDefault="006353F6">
      <w:pPr>
        <w:spacing w:before="100" w:beforeAutospacing="1" w:after="100" w:afterAutospacing="1"/>
        <w:jc w:val="center"/>
        <w:rPr>
          <w:b/>
          <w:sz w:val="28"/>
          <w:szCs w:val="28"/>
          <w:lang w:val="kk-KZ"/>
        </w:rPr>
      </w:pPr>
      <w:r w:rsidRPr="00055C35">
        <w:rPr>
          <w:b/>
          <w:bCs/>
          <w:sz w:val="28"/>
          <w:szCs w:val="28"/>
          <w:lang w:val="kk-KZ"/>
        </w:rPr>
        <w:t>1-сыныпқа қабылдау емтихандарының мерзімдері:</w:t>
      </w:r>
    </w:p>
    <w:p w14:paraId="2B7C3D33" w14:textId="7A71D54A" w:rsidR="006353F6" w:rsidRDefault="006353F6">
      <w:pPr>
        <w:numPr>
          <w:ilvl w:val="0"/>
          <w:numId w:val="3"/>
        </w:numPr>
        <w:tabs>
          <w:tab w:val="left" w:pos="720"/>
        </w:tabs>
        <w:spacing w:before="100" w:beforeAutospacing="1" w:after="240"/>
        <w:rPr>
          <w:sz w:val="24"/>
          <w:szCs w:val="24"/>
        </w:rPr>
      </w:pPr>
      <w:r>
        <w:rPr>
          <w:b/>
          <w:sz w:val="24"/>
          <w:szCs w:val="24"/>
        </w:rPr>
        <w:t xml:space="preserve">1-тур – </w:t>
      </w:r>
      <w:r w:rsidR="002603CB">
        <w:rPr>
          <w:b/>
          <w:sz w:val="24"/>
          <w:szCs w:val="24"/>
          <w:lang w:val="en-US"/>
        </w:rPr>
        <w:t>2</w:t>
      </w:r>
      <w:r>
        <w:rPr>
          <w:b/>
          <w:sz w:val="24"/>
          <w:szCs w:val="24"/>
          <w:lang w:val="kk-KZ"/>
        </w:rPr>
        <w:t xml:space="preserve"> </w:t>
      </w:r>
      <w:proofErr w:type="gramStart"/>
      <w:r>
        <w:rPr>
          <w:b/>
          <w:sz w:val="24"/>
          <w:szCs w:val="24"/>
          <w:lang w:val="kk-KZ"/>
        </w:rPr>
        <w:t>маусым</w:t>
      </w:r>
      <w:r>
        <w:rPr>
          <w:b/>
          <w:sz w:val="24"/>
          <w:szCs w:val="24"/>
        </w:rPr>
        <w:t xml:space="preserve">  –</w:t>
      </w:r>
      <w:proofErr w:type="gramEnd"/>
      <w:r>
        <w:rPr>
          <w:b/>
          <w:sz w:val="24"/>
          <w:szCs w:val="24"/>
        </w:rPr>
        <w:t xml:space="preserve">  10.00</w:t>
      </w:r>
      <w:r>
        <w:rPr>
          <w:sz w:val="24"/>
          <w:szCs w:val="24"/>
        </w:rPr>
        <w:t xml:space="preserve"> – үміткерлерді тыңдау</w:t>
      </w:r>
    </w:p>
    <w:p w14:paraId="5844AA83" w14:textId="77777777" w:rsidR="006353F6" w:rsidRDefault="006353F6">
      <w:pPr>
        <w:numPr>
          <w:ilvl w:val="0"/>
          <w:numId w:val="3"/>
        </w:numPr>
        <w:tabs>
          <w:tab w:val="left" w:pos="720"/>
        </w:tabs>
        <w:spacing w:before="100" w:beforeAutospacing="1" w:after="240"/>
        <w:rPr>
          <w:sz w:val="24"/>
          <w:szCs w:val="24"/>
        </w:rPr>
      </w:pPr>
      <w:r>
        <w:rPr>
          <w:b/>
          <w:sz w:val="24"/>
          <w:szCs w:val="24"/>
        </w:rPr>
        <w:t xml:space="preserve">2-тур – </w:t>
      </w:r>
      <w:r w:rsidR="00CA08CF">
        <w:rPr>
          <w:b/>
          <w:sz w:val="24"/>
          <w:szCs w:val="24"/>
          <w:lang w:val="kk-KZ"/>
        </w:rPr>
        <w:t>8</w:t>
      </w:r>
      <w:r>
        <w:rPr>
          <w:b/>
          <w:sz w:val="24"/>
          <w:szCs w:val="24"/>
          <w:lang w:val="kk-KZ"/>
        </w:rPr>
        <w:t xml:space="preserve"> </w:t>
      </w:r>
      <w:proofErr w:type="gramStart"/>
      <w:r>
        <w:rPr>
          <w:b/>
          <w:sz w:val="24"/>
          <w:szCs w:val="24"/>
          <w:lang w:val="kk-KZ"/>
        </w:rPr>
        <w:t xml:space="preserve">маусым </w:t>
      </w:r>
      <w:r>
        <w:rPr>
          <w:b/>
          <w:sz w:val="24"/>
          <w:szCs w:val="24"/>
        </w:rPr>
        <w:t xml:space="preserve"> –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kk-KZ"/>
        </w:rPr>
        <w:t xml:space="preserve"> 10.00</w:t>
      </w:r>
      <w:r>
        <w:rPr>
          <w:sz w:val="24"/>
          <w:szCs w:val="24"/>
        </w:rPr>
        <w:t xml:space="preserve"> – үміткерлерді тыңдау </w:t>
      </w:r>
    </w:p>
    <w:p w14:paraId="5D4E4D63" w14:textId="77777777" w:rsidR="006353F6" w:rsidRDefault="006353F6">
      <w:pPr>
        <w:numPr>
          <w:ilvl w:val="0"/>
          <w:numId w:val="3"/>
        </w:numPr>
        <w:tabs>
          <w:tab w:val="left" w:pos="720"/>
        </w:tabs>
        <w:spacing w:before="100" w:beforeAutospacing="1" w:after="240"/>
        <w:rPr>
          <w:sz w:val="24"/>
          <w:szCs w:val="24"/>
        </w:rPr>
      </w:pPr>
      <w:r>
        <w:rPr>
          <w:b/>
          <w:sz w:val="24"/>
          <w:szCs w:val="24"/>
          <w:lang w:val="kk-KZ"/>
        </w:rPr>
        <w:t>1</w:t>
      </w:r>
      <w:r w:rsidR="00CA08CF">
        <w:rPr>
          <w:b/>
          <w:sz w:val="24"/>
          <w:szCs w:val="24"/>
          <w:lang w:val="kk-KZ"/>
        </w:rPr>
        <w:t>5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kk-KZ"/>
        </w:rPr>
        <w:t>маусым</w:t>
      </w:r>
      <w:r>
        <w:rPr>
          <w:b/>
          <w:sz w:val="24"/>
          <w:szCs w:val="24"/>
        </w:rPr>
        <w:t xml:space="preserve"> – 1</w:t>
      </w:r>
      <w:r>
        <w:rPr>
          <w:b/>
          <w:sz w:val="24"/>
          <w:szCs w:val="24"/>
          <w:lang w:val="kk-KZ"/>
        </w:rPr>
        <w:t>0</w:t>
      </w:r>
      <w:r>
        <w:rPr>
          <w:b/>
          <w:sz w:val="24"/>
          <w:szCs w:val="24"/>
        </w:rPr>
        <w:t>.00</w:t>
      </w:r>
      <w:r>
        <w:rPr>
          <w:sz w:val="24"/>
          <w:szCs w:val="24"/>
        </w:rPr>
        <w:t xml:space="preserve"> – қабылдау комиссиясының отырысы, 1-сыныпқа қабылдау</w:t>
      </w:r>
    </w:p>
    <w:p w14:paraId="1FFBBB17" w14:textId="77777777" w:rsidR="006353F6" w:rsidRDefault="006353F6">
      <w:pPr>
        <w:numPr>
          <w:ilvl w:val="0"/>
          <w:numId w:val="3"/>
        </w:numPr>
        <w:tabs>
          <w:tab w:val="left" w:pos="720"/>
        </w:tabs>
        <w:spacing w:before="100" w:beforeAutospacing="1" w:after="240"/>
        <w:rPr>
          <w:sz w:val="24"/>
          <w:szCs w:val="24"/>
        </w:rPr>
      </w:pPr>
      <w:r>
        <w:rPr>
          <w:b/>
          <w:sz w:val="24"/>
          <w:szCs w:val="24"/>
          <w:lang w:val="kk-KZ"/>
        </w:rPr>
        <w:t>1</w:t>
      </w:r>
      <w:r w:rsidR="00CA08CF">
        <w:rPr>
          <w:b/>
          <w:sz w:val="24"/>
          <w:szCs w:val="24"/>
          <w:lang w:val="kk-KZ"/>
        </w:rPr>
        <w:t>5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kk-KZ"/>
        </w:rPr>
        <w:t>маусым</w:t>
      </w:r>
      <w:r>
        <w:rPr>
          <w:b/>
          <w:sz w:val="24"/>
          <w:szCs w:val="24"/>
        </w:rPr>
        <w:t xml:space="preserve"> – 12.00</w:t>
      </w:r>
      <w:r>
        <w:rPr>
          <w:sz w:val="24"/>
          <w:szCs w:val="24"/>
        </w:rPr>
        <w:t xml:space="preserve"> – қабылдау емтихандарының нәтижелерін жариялау және ата-аналар жиналысы.</w:t>
      </w:r>
    </w:p>
    <w:p w14:paraId="174518F4" w14:textId="77777777" w:rsidR="006353F6" w:rsidRDefault="006353F6">
      <w:pPr>
        <w:shd w:val="clear" w:color="auto" w:fill="FFFFFF"/>
        <w:ind w:left="1068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Біздің мекенжай: 050040, Алматы қаласы, Байзакова көшесі, 304 </w:t>
      </w:r>
    </w:p>
    <w:p w14:paraId="50DB19F0" w14:textId="77777777" w:rsidR="006353F6" w:rsidRPr="00055C35" w:rsidRDefault="006353F6">
      <w:pPr>
        <w:shd w:val="clear" w:color="auto" w:fill="FFFFFF"/>
        <w:ind w:left="1068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Анықтама телефондары </w:t>
      </w:r>
      <w:r w:rsidRPr="00055C35">
        <w:rPr>
          <w:sz w:val="24"/>
          <w:szCs w:val="24"/>
          <w:lang w:val="kk-KZ"/>
        </w:rPr>
        <w:t>: 8 (727) 394-96-05</w:t>
      </w:r>
    </w:p>
    <w:p w14:paraId="007EE91A" w14:textId="77777777" w:rsidR="006353F6" w:rsidRPr="00055C35" w:rsidRDefault="006353F6">
      <w:pPr>
        <w:shd w:val="clear" w:color="auto" w:fill="FFFFFF"/>
        <w:ind w:left="1068"/>
        <w:jc w:val="both"/>
        <w:rPr>
          <w:sz w:val="24"/>
          <w:szCs w:val="24"/>
          <w:lang w:val="kk-KZ"/>
        </w:rPr>
      </w:pPr>
      <w:r w:rsidRPr="00055C35">
        <w:rPr>
          <w:sz w:val="24"/>
          <w:szCs w:val="24"/>
          <w:lang w:val="kk-KZ"/>
        </w:rPr>
        <w:t xml:space="preserve">                                         </w:t>
      </w:r>
      <w:r>
        <w:rPr>
          <w:sz w:val="24"/>
          <w:szCs w:val="24"/>
          <w:lang w:val="kk-KZ"/>
        </w:rPr>
        <w:t xml:space="preserve">    </w:t>
      </w:r>
      <w:r w:rsidRPr="00055C35">
        <w:rPr>
          <w:sz w:val="24"/>
          <w:szCs w:val="24"/>
          <w:lang w:val="kk-KZ"/>
        </w:rPr>
        <w:t>8 (727) 394-94-60</w:t>
      </w:r>
    </w:p>
    <w:p w14:paraId="1FC146EA" w14:textId="77777777" w:rsidR="006353F6" w:rsidRPr="00055C35" w:rsidRDefault="006353F6">
      <w:pPr>
        <w:shd w:val="clear" w:color="auto" w:fill="FFFFFF"/>
        <w:ind w:left="1068"/>
        <w:jc w:val="both"/>
        <w:rPr>
          <w:sz w:val="24"/>
          <w:szCs w:val="24"/>
          <w:lang w:val="kk-KZ"/>
        </w:rPr>
      </w:pPr>
    </w:p>
    <w:p w14:paraId="54CA48E3" w14:textId="77777777" w:rsidR="006353F6" w:rsidRPr="00055C35" w:rsidRDefault="006353F6">
      <w:pPr>
        <w:shd w:val="clear" w:color="auto" w:fill="FFFFFF"/>
        <w:ind w:left="1068"/>
        <w:jc w:val="both"/>
        <w:rPr>
          <w:sz w:val="24"/>
          <w:szCs w:val="24"/>
          <w:lang w:val="kk-KZ"/>
        </w:rPr>
      </w:pPr>
    </w:p>
    <w:p w14:paraId="6F5B158D" w14:textId="77777777" w:rsidR="006353F6" w:rsidRDefault="006353F6">
      <w:pPr>
        <w:pStyle w:val="a9"/>
        <w:spacing w:after="0" w:line="240" w:lineRule="auto"/>
        <w:ind w:left="360"/>
        <w:jc w:val="both"/>
        <w:rPr>
          <w:b/>
          <w:bCs/>
          <w:color w:val="160F29"/>
          <w:sz w:val="24"/>
          <w:szCs w:val="24"/>
          <w:lang w:val="kk-KZ"/>
        </w:rPr>
      </w:pPr>
      <w:r w:rsidRPr="00055C35">
        <w:rPr>
          <w:rFonts w:ascii="Times New Roman" w:hAnsi="Times New Roman"/>
          <w:b/>
          <w:bCs/>
          <w:sz w:val="24"/>
          <w:szCs w:val="24"/>
          <w:lang w:val="kk-KZ"/>
        </w:rPr>
        <w:t>Ата-аналардың (немесе өзге де заңды өкілдердің) назарына !!!</w:t>
      </w:r>
    </w:p>
    <w:p w14:paraId="1456A5BB" w14:textId="77777777" w:rsidR="006353F6" w:rsidRDefault="006353F6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160F29"/>
          <w:sz w:val="24"/>
          <w:szCs w:val="24"/>
          <w:lang w:val="kk-KZ"/>
        </w:rPr>
      </w:pPr>
      <w:r>
        <w:rPr>
          <w:rFonts w:ascii="Times New Roman" w:hAnsi="Times New Roman"/>
          <w:color w:val="160F29"/>
          <w:sz w:val="24"/>
          <w:szCs w:val="24"/>
          <w:lang w:val="kk-KZ"/>
        </w:rPr>
        <w:t>кез-келген аурудың белгілері бар үміткерді әкелмеу;</w:t>
      </w:r>
    </w:p>
    <w:p w14:paraId="5B20B2CD" w14:textId="77777777" w:rsidR="006353F6" w:rsidRDefault="006353F6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160F29"/>
          <w:sz w:val="24"/>
          <w:szCs w:val="24"/>
          <w:lang w:val="kk-KZ"/>
        </w:rPr>
      </w:pPr>
      <w:r>
        <w:rPr>
          <w:rFonts w:ascii="Times New Roman" w:hAnsi="Times New Roman"/>
          <w:color w:val="160F29"/>
          <w:sz w:val="24"/>
          <w:szCs w:val="24"/>
          <w:lang w:val="kk-KZ"/>
        </w:rPr>
        <w:t>үміткерді конкурстық турға кешікпей алып келіп, және оны тыңдалуы аяқталғаннан кейін бірден ал</w:t>
      </w:r>
      <w:r w:rsidR="0062646F">
        <w:rPr>
          <w:rFonts w:ascii="Times New Roman" w:hAnsi="Times New Roman"/>
          <w:color w:val="160F29"/>
          <w:sz w:val="24"/>
          <w:szCs w:val="24"/>
          <w:lang w:val="kk-KZ"/>
        </w:rPr>
        <w:t>ып кету</w:t>
      </w:r>
      <w:r>
        <w:rPr>
          <w:rFonts w:ascii="Times New Roman" w:hAnsi="Times New Roman"/>
          <w:color w:val="160F29"/>
          <w:sz w:val="24"/>
          <w:szCs w:val="24"/>
          <w:lang w:val="kk-KZ"/>
        </w:rPr>
        <w:t xml:space="preserve"> қажет.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10784156" w14:textId="77777777" w:rsidR="006353F6" w:rsidRDefault="006353F6">
      <w:pPr>
        <w:pStyle w:val="a9"/>
        <w:spacing w:after="0" w:line="240" w:lineRule="auto"/>
        <w:ind w:left="360"/>
        <w:jc w:val="both"/>
        <w:rPr>
          <w:rFonts w:ascii="Times New Roman" w:hAnsi="Times New Roman"/>
          <w:color w:val="160F29"/>
          <w:sz w:val="24"/>
          <w:szCs w:val="24"/>
          <w:lang w:val="kk-KZ"/>
        </w:rPr>
      </w:pPr>
    </w:p>
    <w:p w14:paraId="706F3211" w14:textId="77777777" w:rsidR="006353F6" w:rsidRDefault="006353F6">
      <w:pPr>
        <w:shd w:val="clear" w:color="auto" w:fill="FFFFFF"/>
        <w:jc w:val="right"/>
        <w:rPr>
          <w:b/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ӘКІМШІЛІК</w:t>
      </w:r>
    </w:p>
    <w:p w14:paraId="74E0AE5C" w14:textId="77777777" w:rsidR="006353F6" w:rsidRDefault="006353F6">
      <w:pPr>
        <w:ind w:left="3540"/>
        <w:jc w:val="right"/>
        <w:rPr>
          <w:i/>
          <w:sz w:val="24"/>
          <w:szCs w:val="24"/>
          <w:lang w:val="kk-KZ"/>
        </w:rPr>
      </w:pPr>
    </w:p>
    <w:p w14:paraId="6A8DE6BF" w14:textId="77777777" w:rsidR="006353F6" w:rsidRDefault="006353F6">
      <w:pPr>
        <w:ind w:left="3540"/>
        <w:jc w:val="right"/>
        <w:rPr>
          <w:i/>
          <w:sz w:val="28"/>
          <w:szCs w:val="28"/>
          <w:lang w:val="kk-KZ"/>
        </w:rPr>
      </w:pPr>
    </w:p>
    <w:p w14:paraId="60DA19CE" w14:textId="77777777" w:rsidR="006353F6" w:rsidRDefault="006353F6">
      <w:pPr>
        <w:ind w:left="3540"/>
        <w:jc w:val="right"/>
        <w:rPr>
          <w:i/>
          <w:sz w:val="28"/>
          <w:szCs w:val="28"/>
          <w:lang w:val="kk-KZ"/>
        </w:rPr>
      </w:pPr>
    </w:p>
    <w:p w14:paraId="2A1CEDAC" w14:textId="77777777" w:rsidR="006353F6" w:rsidRDefault="006353F6">
      <w:pPr>
        <w:ind w:left="3540"/>
        <w:jc w:val="right"/>
        <w:rPr>
          <w:i/>
          <w:sz w:val="28"/>
          <w:szCs w:val="28"/>
          <w:lang w:val="kk-KZ"/>
        </w:rPr>
      </w:pPr>
    </w:p>
    <w:p w14:paraId="32D6A04C" w14:textId="77777777" w:rsidR="008942E8" w:rsidRDefault="008942E8">
      <w:pPr>
        <w:ind w:left="3540"/>
        <w:jc w:val="right"/>
        <w:rPr>
          <w:i/>
          <w:sz w:val="28"/>
          <w:szCs w:val="28"/>
          <w:lang w:val="kk-KZ"/>
        </w:rPr>
      </w:pPr>
    </w:p>
    <w:p w14:paraId="6ED06204" w14:textId="77777777" w:rsidR="008942E8" w:rsidRDefault="008942E8">
      <w:pPr>
        <w:ind w:left="3540"/>
        <w:jc w:val="right"/>
        <w:rPr>
          <w:i/>
          <w:sz w:val="28"/>
          <w:szCs w:val="28"/>
          <w:lang w:val="kk-KZ"/>
        </w:rPr>
      </w:pPr>
    </w:p>
    <w:tbl>
      <w:tblPr>
        <w:tblW w:w="9794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20"/>
        <w:gridCol w:w="4974"/>
      </w:tblGrid>
      <w:tr w:rsidR="006353F6" w14:paraId="7C3BE315" w14:textId="7777777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B4D2E8F" w14:textId="77777777" w:rsidR="004766FE" w:rsidRPr="004766FE" w:rsidRDefault="004766FE">
            <w:pPr>
              <w:tabs>
                <w:tab w:val="left" w:pos="4376"/>
              </w:tabs>
              <w:ind w:right="129"/>
              <w:jc w:val="both"/>
              <w:rPr>
                <w:rFonts w:eastAsia="Calibri"/>
                <w:bCs/>
                <w:lang w:val="kk-KZ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14:paraId="6B000E92" w14:textId="77777777" w:rsidR="006353F6" w:rsidRDefault="006353F6">
            <w:pPr>
              <w:jc w:val="both"/>
              <w:rPr>
                <w:rFonts w:eastAsia="Calibri"/>
                <w:bCs/>
                <w:lang w:val="kk-KZ"/>
              </w:rPr>
            </w:pPr>
          </w:p>
        </w:tc>
      </w:tr>
    </w:tbl>
    <w:p w14:paraId="20839A23" w14:textId="77777777" w:rsidR="006353F6" w:rsidRDefault="006353F6">
      <w:pPr>
        <w:ind w:left="3540"/>
        <w:jc w:val="right"/>
        <w:rPr>
          <w:i/>
          <w:sz w:val="28"/>
          <w:szCs w:val="28"/>
          <w:lang w:val="kk-KZ"/>
        </w:rPr>
      </w:pPr>
    </w:p>
    <w:p w14:paraId="73BCEDC7" w14:textId="77777777" w:rsidR="006353F6" w:rsidRDefault="006353F6">
      <w:pPr>
        <w:ind w:left="3540"/>
        <w:jc w:val="right"/>
        <w:rPr>
          <w:i/>
          <w:sz w:val="28"/>
          <w:szCs w:val="28"/>
          <w:lang w:val="kk-KZ"/>
        </w:rPr>
      </w:pPr>
    </w:p>
    <w:p w14:paraId="31FAECEC" w14:textId="77777777" w:rsidR="006353F6" w:rsidRDefault="006353F6">
      <w:pPr>
        <w:rPr>
          <w:sz w:val="24"/>
          <w:szCs w:val="24"/>
          <w:lang w:val="kk-KZ"/>
        </w:rPr>
      </w:pPr>
    </w:p>
    <w:p w14:paraId="025FD681" w14:textId="77777777" w:rsidR="006353F6" w:rsidRDefault="006353F6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2026-2027 оқу жылына 1-сыныпқа қабылдауға арналған орындар саны  </w:t>
      </w:r>
    </w:p>
    <w:p w14:paraId="31B4D241" w14:textId="77777777" w:rsidR="006353F6" w:rsidRDefault="006353F6">
      <w:pPr>
        <w:jc w:val="center"/>
        <w:rPr>
          <w:b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19"/>
        <w:gridCol w:w="1446"/>
        <w:gridCol w:w="1560"/>
        <w:gridCol w:w="2120"/>
      </w:tblGrid>
      <w:tr w:rsidR="006353F6" w14:paraId="27365BD7" w14:textId="77777777">
        <w:tc>
          <w:tcPr>
            <w:tcW w:w="7225" w:type="dxa"/>
            <w:gridSpan w:val="3"/>
          </w:tcPr>
          <w:p w14:paraId="00F2D4B9" w14:textId="77777777" w:rsidR="006353F6" w:rsidRDefault="006353F6">
            <w:pPr>
              <w:spacing w:line="36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2026-2027 оқу жылына 1-сыныпқа қабылдау квотасы</w:t>
            </w:r>
          </w:p>
        </w:tc>
        <w:tc>
          <w:tcPr>
            <w:tcW w:w="2120" w:type="dxa"/>
          </w:tcPr>
          <w:p w14:paraId="7ED75DCC" w14:textId="77777777" w:rsidR="006353F6" w:rsidRDefault="006353F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</w:p>
        </w:tc>
      </w:tr>
      <w:tr w:rsidR="006353F6" w14:paraId="01F568E6" w14:textId="77777777">
        <w:tc>
          <w:tcPr>
            <w:tcW w:w="7225" w:type="dxa"/>
            <w:gridSpan w:val="3"/>
          </w:tcPr>
          <w:p w14:paraId="6B6E085E" w14:textId="77777777" w:rsidR="006353F6" w:rsidRDefault="006353F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Алдын ала музыкалық аспаптар бойынша орындарды бөлу</w:t>
            </w:r>
          </w:p>
        </w:tc>
        <w:tc>
          <w:tcPr>
            <w:tcW w:w="2120" w:type="dxa"/>
          </w:tcPr>
          <w:p w14:paraId="7743E000" w14:textId="77777777" w:rsidR="006353F6" w:rsidRDefault="006353F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6353F6" w14:paraId="0AEC5A19" w14:textId="77777777" w:rsidTr="00C46FEF">
        <w:tc>
          <w:tcPr>
            <w:tcW w:w="4219" w:type="dxa"/>
          </w:tcPr>
          <w:p w14:paraId="3EC5EDA3" w14:textId="77777777" w:rsidR="006353F6" w:rsidRDefault="006353F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арнайы </w:t>
            </w:r>
            <w:r>
              <w:rPr>
                <w:b/>
                <w:sz w:val="24"/>
                <w:szCs w:val="24"/>
              </w:rPr>
              <w:t>фортепиано</w:t>
            </w:r>
          </w:p>
        </w:tc>
        <w:tc>
          <w:tcPr>
            <w:tcW w:w="1446" w:type="dxa"/>
          </w:tcPr>
          <w:p w14:paraId="4A3A54E4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14:paraId="3AD79508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20" w:type="dxa"/>
          </w:tcPr>
          <w:p w14:paraId="7B7D2473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353F6" w14:paraId="57A74B7B" w14:textId="77777777" w:rsidTr="00C46FEF">
        <w:tc>
          <w:tcPr>
            <w:tcW w:w="4219" w:type="dxa"/>
          </w:tcPr>
          <w:p w14:paraId="2849308C" w14:textId="77777777" w:rsidR="006353F6" w:rsidRDefault="006353F6">
            <w:pPr>
              <w:spacing w:line="36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Халық аспаптары </w:t>
            </w:r>
          </w:p>
        </w:tc>
        <w:tc>
          <w:tcPr>
            <w:tcW w:w="1446" w:type="dxa"/>
          </w:tcPr>
          <w:p w14:paraId="1AD83EEE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14:paraId="74F302A8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0" w:type="dxa"/>
          </w:tcPr>
          <w:p w14:paraId="29B9CAD6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353F6" w14:paraId="054EE292" w14:textId="77777777" w:rsidTr="00C46FEF">
        <w:tc>
          <w:tcPr>
            <w:tcW w:w="4219" w:type="dxa"/>
          </w:tcPr>
          <w:p w14:paraId="4807A26C" w14:textId="77777777" w:rsidR="006353F6" w:rsidRDefault="006353F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Соның ішінде:</w:t>
            </w:r>
            <w:r>
              <w:rPr>
                <w:sz w:val="24"/>
                <w:szCs w:val="24"/>
              </w:rPr>
              <w:t xml:space="preserve"> домбра</w:t>
            </w:r>
          </w:p>
        </w:tc>
        <w:tc>
          <w:tcPr>
            <w:tcW w:w="1446" w:type="dxa"/>
          </w:tcPr>
          <w:p w14:paraId="67EEE2EC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28461D5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0" w:type="dxa"/>
          </w:tcPr>
          <w:p w14:paraId="3BAA0A03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353F6" w14:paraId="68C0CFC7" w14:textId="77777777" w:rsidTr="00C46FEF">
        <w:tc>
          <w:tcPr>
            <w:tcW w:w="4219" w:type="dxa"/>
          </w:tcPr>
          <w:p w14:paraId="3E56A779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кобыз-прима</w:t>
            </w:r>
          </w:p>
        </w:tc>
        <w:tc>
          <w:tcPr>
            <w:tcW w:w="1446" w:type="dxa"/>
          </w:tcPr>
          <w:p w14:paraId="1D639BC9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15C24CC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0" w:type="dxa"/>
          </w:tcPr>
          <w:p w14:paraId="16FC511F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353F6" w14:paraId="3206D671" w14:textId="77777777" w:rsidTr="00C46FEF">
        <w:trPr>
          <w:trHeight w:val="345"/>
        </w:trPr>
        <w:tc>
          <w:tcPr>
            <w:tcW w:w="4219" w:type="dxa"/>
          </w:tcPr>
          <w:p w14:paraId="47EFE401" w14:textId="77777777" w:rsidR="006353F6" w:rsidRDefault="006353F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кыл кобыз</w:t>
            </w:r>
          </w:p>
        </w:tc>
        <w:tc>
          <w:tcPr>
            <w:tcW w:w="1446" w:type="dxa"/>
          </w:tcPr>
          <w:p w14:paraId="590AC49E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D25BB77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0" w:type="dxa"/>
          </w:tcPr>
          <w:p w14:paraId="7B958471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353F6" w14:paraId="577F632E" w14:textId="77777777" w:rsidTr="00C46FEF">
        <w:tc>
          <w:tcPr>
            <w:tcW w:w="4219" w:type="dxa"/>
          </w:tcPr>
          <w:p w14:paraId="4B5D7C66" w14:textId="77777777" w:rsidR="006353F6" w:rsidRDefault="006353F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баян</w:t>
            </w:r>
          </w:p>
        </w:tc>
        <w:tc>
          <w:tcPr>
            <w:tcW w:w="1446" w:type="dxa"/>
          </w:tcPr>
          <w:p w14:paraId="5C7A3C9B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873E132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0" w:type="dxa"/>
          </w:tcPr>
          <w:p w14:paraId="709321AA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353F6" w14:paraId="281C76B0" w14:textId="77777777" w:rsidTr="00C46FEF">
        <w:tc>
          <w:tcPr>
            <w:tcW w:w="4219" w:type="dxa"/>
          </w:tcPr>
          <w:p w14:paraId="4D0CAF41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домра-прима</w:t>
            </w:r>
          </w:p>
        </w:tc>
        <w:tc>
          <w:tcPr>
            <w:tcW w:w="1446" w:type="dxa"/>
          </w:tcPr>
          <w:p w14:paraId="7AAC3EC1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3CF072C4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0" w:type="dxa"/>
          </w:tcPr>
          <w:p w14:paraId="6F6F9E65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353F6" w14:paraId="6BE35ABE" w14:textId="77777777" w:rsidTr="00C46FEF">
        <w:tc>
          <w:tcPr>
            <w:tcW w:w="4219" w:type="dxa"/>
          </w:tcPr>
          <w:p w14:paraId="67020A4A" w14:textId="77777777" w:rsidR="006353F6" w:rsidRDefault="006353F6">
            <w:pPr>
              <w:spacing w:line="36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Ішекті аспаптар</w:t>
            </w:r>
          </w:p>
        </w:tc>
        <w:tc>
          <w:tcPr>
            <w:tcW w:w="1446" w:type="dxa"/>
          </w:tcPr>
          <w:p w14:paraId="5451963E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14:paraId="58FDAECD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0" w:type="dxa"/>
          </w:tcPr>
          <w:p w14:paraId="1727C5FE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353F6" w14:paraId="321BF3C0" w14:textId="77777777" w:rsidTr="00C46FEF">
        <w:tc>
          <w:tcPr>
            <w:tcW w:w="4219" w:type="dxa"/>
          </w:tcPr>
          <w:p w14:paraId="0C1D1114" w14:textId="77777777" w:rsidR="006353F6" w:rsidRDefault="006353F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Соның ішінде </w:t>
            </w:r>
            <w:r>
              <w:rPr>
                <w:sz w:val="24"/>
                <w:szCs w:val="24"/>
              </w:rPr>
              <w:t>: скрипка</w:t>
            </w:r>
          </w:p>
        </w:tc>
        <w:tc>
          <w:tcPr>
            <w:tcW w:w="1446" w:type="dxa"/>
          </w:tcPr>
          <w:p w14:paraId="5224EF07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6DF2B34F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20" w:type="dxa"/>
          </w:tcPr>
          <w:p w14:paraId="12D5E0C0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353F6" w14:paraId="1FC87658" w14:textId="77777777" w:rsidTr="00C46FEF">
        <w:tc>
          <w:tcPr>
            <w:tcW w:w="4219" w:type="dxa"/>
          </w:tcPr>
          <w:p w14:paraId="7562E9F5" w14:textId="77777777" w:rsidR="006353F6" w:rsidRDefault="006353F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</w:t>
            </w:r>
            <w:r>
              <w:rPr>
                <w:sz w:val="24"/>
                <w:szCs w:val="24"/>
                <w:lang w:val="en-US"/>
              </w:rPr>
              <w:t xml:space="preserve">     </w:t>
            </w:r>
            <w:r>
              <w:rPr>
                <w:sz w:val="24"/>
                <w:szCs w:val="24"/>
              </w:rPr>
              <w:t>виолончель</w:t>
            </w:r>
          </w:p>
        </w:tc>
        <w:tc>
          <w:tcPr>
            <w:tcW w:w="1446" w:type="dxa"/>
          </w:tcPr>
          <w:p w14:paraId="6EB65AB5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64C2B196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20" w:type="dxa"/>
          </w:tcPr>
          <w:p w14:paraId="1C23AD9F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353F6" w14:paraId="44D6F307" w14:textId="77777777" w:rsidTr="00C46FEF">
        <w:tc>
          <w:tcPr>
            <w:tcW w:w="4219" w:type="dxa"/>
          </w:tcPr>
          <w:p w14:paraId="6870CFAE" w14:textId="77777777" w:rsidR="006353F6" w:rsidRDefault="006353F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арфа</w:t>
            </w:r>
          </w:p>
        </w:tc>
        <w:tc>
          <w:tcPr>
            <w:tcW w:w="1446" w:type="dxa"/>
          </w:tcPr>
          <w:p w14:paraId="4ADC2B83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7B7E309B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2120" w:type="dxa"/>
          </w:tcPr>
          <w:p w14:paraId="331B995A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353F6" w14:paraId="155CC18F" w14:textId="77777777" w:rsidTr="00C46FEF">
        <w:tc>
          <w:tcPr>
            <w:tcW w:w="4219" w:type="dxa"/>
          </w:tcPr>
          <w:p w14:paraId="05362B83" w14:textId="77777777" w:rsidR="006353F6" w:rsidRDefault="006353F6">
            <w:pPr>
              <w:spacing w:line="36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Үрмелі аспаптар </w:t>
            </w:r>
          </w:p>
        </w:tc>
        <w:tc>
          <w:tcPr>
            <w:tcW w:w="1446" w:type="dxa"/>
          </w:tcPr>
          <w:p w14:paraId="0A2FFD83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14:paraId="6E1D318D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0" w:type="dxa"/>
          </w:tcPr>
          <w:p w14:paraId="7102D971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353F6" w14:paraId="01CACFEC" w14:textId="77777777" w:rsidTr="00C46FEF">
        <w:tc>
          <w:tcPr>
            <w:tcW w:w="4219" w:type="dxa"/>
          </w:tcPr>
          <w:p w14:paraId="227A4805" w14:textId="77777777" w:rsidR="006353F6" w:rsidRDefault="006353F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блок-флейта</w:t>
            </w:r>
          </w:p>
        </w:tc>
        <w:tc>
          <w:tcPr>
            <w:tcW w:w="1446" w:type="dxa"/>
          </w:tcPr>
          <w:p w14:paraId="48299CB7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7F6DFB75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20" w:type="dxa"/>
          </w:tcPr>
          <w:p w14:paraId="3954B5AF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353F6" w14:paraId="0AA5C130" w14:textId="77777777" w:rsidTr="00C46FEF">
        <w:tc>
          <w:tcPr>
            <w:tcW w:w="4219" w:type="dxa"/>
          </w:tcPr>
          <w:p w14:paraId="5C973FF0" w14:textId="77777777" w:rsidR="006353F6" w:rsidRDefault="006353F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барлығы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446" w:type="dxa"/>
          </w:tcPr>
          <w:p w14:paraId="317CC4AA" w14:textId="77777777" w:rsidR="006353F6" w:rsidRDefault="006353F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1560" w:type="dxa"/>
          </w:tcPr>
          <w:p w14:paraId="1A917C83" w14:textId="77777777" w:rsidR="006353F6" w:rsidRDefault="006353F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2120" w:type="dxa"/>
          </w:tcPr>
          <w:p w14:paraId="5A625D65" w14:textId="77777777" w:rsidR="006353F6" w:rsidRDefault="006353F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95300" w:rsidRPr="00795300" w14:paraId="38B37F54" w14:textId="77777777" w:rsidTr="00DF5EFD">
        <w:tc>
          <w:tcPr>
            <w:tcW w:w="9345" w:type="dxa"/>
            <w:gridSpan w:val="4"/>
          </w:tcPr>
          <w:p w14:paraId="13F10B95" w14:textId="77777777" w:rsidR="00795300" w:rsidRDefault="00795300" w:rsidP="00795300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</w:p>
          <w:p w14:paraId="21560F00" w14:textId="77777777" w:rsidR="00822985" w:rsidRDefault="00795300" w:rsidP="00795300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</w:t>
            </w:r>
            <w:r w:rsidRPr="00795300">
              <w:rPr>
                <w:sz w:val="24"/>
                <w:szCs w:val="24"/>
                <w:lang w:val="kk-KZ"/>
              </w:rPr>
              <w:t xml:space="preserve">қыту тіліне сәйкес </w:t>
            </w:r>
          </w:p>
          <w:p w14:paraId="7D8A2B7E" w14:textId="77777777" w:rsidR="00795300" w:rsidRPr="00795300" w:rsidRDefault="00795300" w:rsidP="00795300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</w:t>
            </w:r>
            <w:r w:rsidRPr="00795300">
              <w:rPr>
                <w:sz w:val="24"/>
                <w:szCs w:val="24"/>
                <w:lang w:val="kk-KZ"/>
              </w:rPr>
              <w:t>алпы білім беретін пәндер бойынша орындардың бөлінуі</w:t>
            </w:r>
          </w:p>
        </w:tc>
      </w:tr>
      <w:tr w:rsidR="00C46FEF" w:rsidRPr="00795300" w14:paraId="7432CBC2" w14:textId="77777777" w:rsidTr="00C46FEF">
        <w:tc>
          <w:tcPr>
            <w:tcW w:w="4219" w:type="dxa"/>
          </w:tcPr>
          <w:p w14:paraId="59288B69" w14:textId="77777777" w:rsidR="00C46FEF" w:rsidRPr="00C8457D" w:rsidRDefault="00C46FEF" w:rsidP="00C46FEF">
            <w:pPr>
              <w:spacing w:line="360" w:lineRule="auto"/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03792971" w14:textId="77777777" w:rsidR="00C46FEF" w:rsidRPr="00C8457D" w:rsidRDefault="00C46FEF" w:rsidP="00C46FEF">
            <w:pPr>
              <w:spacing w:line="360" w:lineRule="auto"/>
              <w:jc w:val="center"/>
              <w:rPr>
                <w:bCs/>
                <w:sz w:val="24"/>
                <w:szCs w:val="24"/>
                <w:lang w:val="kk-KZ"/>
              </w:rPr>
            </w:pPr>
            <w:r w:rsidRPr="00C8457D">
              <w:rPr>
                <w:bCs/>
                <w:sz w:val="24"/>
                <w:szCs w:val="24"/>
                <w:lang w:val="kk-KZ"/>
              </w:rPr>
              <w:t>Оқытылуы қазақ тіліндегі сынып</w:t>
            </w:r>
          </w:p>
        </w:tc>
        <w:tc>
          <w:tcPr>
            <w:tcW w:w="1446" w:type="dxa"/>
          </w:tcPr>
          <w:p w14:paraId="5A3795E9" w14:textId="77777777" w:rsidR="00C46FEF" w:rsidRDefault="00C46FEF">
            <w:pPr>
              <w:spacing w:line="36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217EFEE3" w14:textId="77777777" w:rsidR="00C46FEF" w:rsidRPr="00795300" w:rsidRDefault="00C46FEF">
            <w:pPr>
              <w:spacing w:line="36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24 оқушы</w:t>
            </w:r>
          </w:p>
        </w:tc>
        <w:tc>
          <w:tcPr>
            <w:tcW w:w="3680" w:type="dxa"/>
            <w:gridSpan w:val="2"/>
          </w:tcPr>
          <w:p w14:paraId="20050BE1" w14:textId="77777777" w:rsidR="00C8457D" w:rsidRDefault="00C8457D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</w:p>
          <w:p w14:paraId="7CA5802A" w14:textId="77777777" w:rsidR="00C46FEF" w:rsidRPr="00795300" w:rsidRDefault="00C8457D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Барлығы</w:t>
            </w:r>
          </w:p>
        </w:tc>
      </w:tr>
      <w:tr w:rsidR="00C46FEF" w:rsidRPr="00795300" w14:paraId="41C3C188" w14:textId="77777777" w:rsidTr="00C46FEF">
        <w:tc>
          <w:tcPr>
            <w:tcW w:w="4219" w:type="dxa"/>
          </w:tcPr>
          <w:p w14:paraId="5BBFBF18" w14:textId="77777777" w:rsidR="00C46FEF" w:rsidRPr="00C8457D" w:rsidRDefault="00C46FEF" w:rsidP="00C46FEF">
            <w:pPr>
              <w:spacing w:line="360" w:lineRule="auto"/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6612F207" w14:textId="77777777" w:rsidR="00C46FEF" w:rsidRPr="00C8457D" w:rsidRDefault="00C46FEF" w:rsidP="00C46FEF">
            <w:pPr>
              <w:spacing w:line="360" w:lineRule="auto"/>
              <w:jc w:val="center"/>
              <w:rPr>
                <w:bCs/>
                <w:sz w:val="24"/>
                <w:szCs w:val="24"/>
                <w:lang w:val="kk-KZ"/>
              </w:rPr>
            </w:pPr>
            <w:r w:rsidRPr="00C8457D">
              <w:rPr>
                <w:bCs/>
                <w:sz w:val="24"/>
                <w:szCs w:val="24"/>
                <w:lang w:val="kk-KZ"/>
              </w:rPr>
              <w:t>Оқытылуы орыс тіліндегі сынып</w:t>
            </w:r>
          </w:p>
        </w:tc>
        <w:tc>
          <w:tcPr>
            <w:tcW w:w="1446" w:type="dxa"/>
          </w:tcPr>
          <w:p w14:paraId="7FDBEF79" w14:textId="77777777" w:rsidR="00C46FEF" w:rsidRDefault="00C46FEF">
            <w:pPr>
              <w:spacing w:line="36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337EFB9B" w14:textId="77777777" w:rsidR="00C46FEF" w:rsidRPr="00795300" w:rsidRDefault="00C46FEF">
            <w:pPr>
              <w:spacing w:line="36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24 оқушы </w:t>
            </w:r>
          </w:p>
        </w:tc>
        <w:tc>
          <w:tcPr>
            <w:tcW w:w="3680" w:type="dxa"/>
            <w:gridSpan w:val="2"/>
          </w:tcPr>
          <w:p w14:paraId="29872C85" w14:textId="77777777" w:rsidR="00C46FEF" w:rsidRPr="00C8457D" w:rsidRDefault="00C8457D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C8457D">
              <w:rPr>
                <w:b/>
                <w:bCs/>
                <w:sz w:val="24"/>
                <w:szCs w:val="24"/>
                <w:lang w:val="kk-KZ"/>
              </w:rPr>
              <w:t>48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оқушы</w:t>
            </w:r>
          </w:p>
        </w:tc>
      </w:tr>
    </w:tbl>
    <w:p w14:paraId="0DE468BC" w14:textId="77777777" w:rsidR="006353F6" w:rsidRPr="00795300" w:rsidRDefault="006353F6">
      <w:pPr>
        <w:jc w:val="center"/>
        <w:rPr>
          <w:b/>
          <w:sz w:val="24"/>
          <w:szCs w:val="24"/>
          <w:lang w:val="kk-KZ"/>
        </w:rPr>
      </w:pPr>
    </w:p>
    <w:p w14:paraId="0E929E1C" w14:textId="77777777" w:rsidR="006353F6" w:rsidRPr="00795300" w:rsidRDefault="006353F6">
      <w:pPr>
        <w:tabs>
          <w:tab w:val="left" w:pos="4095"/>
        </w:tabs>
        <w:rPr>
          <w:sz w:val="28"/>
          <w:szCs w:val="28"/>
          <w:lang w:val="kk-KZ"/>
        </w:rPr>
      </w:pPr>
    </w:p>
    <w:p w14:paraId="29C85949" w14:textId="77777777" w:rsidR="006353F6" w:rsidRPr="00795300" w:rsidRDefault="006353F6">
      <w:pPr>
        <w:tabs>
          <w:tab w:val="left" w:pos="4095"/>
        </w:tabs>
        <w:rPr>
          <w:sz w:val="28"/>
          <w:szCs w:val="28"/>
          <w:lang w:val="kk-KZ"/>
        </w:rPr>
      </w:pPr>
    </w:p>
    <w:p w14:paraId="06161971" w14:textId="77777777" w:rsidR="006353F6" w:rsidRPr="00795300" w:rsidRDefault="006353F6">
      <w:pPr>
        <w:jc w:val="both"/>
        <w:rPr>
          <w:sz w:val="28"/>
          <w:szCs w:val="28"/>
          <w:lang w:val="kk-KZ"/>
        </w:rPr>
      </w:pPr>
    </w:p>
    <w:sectPr w:rsidR="006353F6" w:rsidRPr="00795300">
      <w:pgSz w:w="11906" w:h="16838"/>
      <w:pgMar w:top="567" w:right="851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72D7C"/>
    <w:multiLevelType w:val="multilevel"/>
    <w:tmpl w:val="1B472D7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876E8E"/>
    <w:multiLevelType w:val="multilevel"/>
    <w:tmpl w:val="21876E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6B5C36"/>
    <w:multiLevelType w:val="multilevel"/>
    <w:tmpl w:val="3A6B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6E2D57"/>
    <w:multiLevelType w:val="multilevel"/>
    <w:tmpl w:val="3F6E2D57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7968784">
    <w:abstractNumId w:val="0"/>
  </w:num>
  <w:num w:numId="2" w16cid:durableId="844394368">
    <w:abstractNumId w:val="3"/>
  </w:num>
  <w:num w:numId="3" w16cid:durableId="1538812080">
    <w:abstractNumId w:val="2"/>
  </w:num>
  <w:num w:numId="4" w16cid:durableId="1653211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B90"/>
    <w:rsid w:val="0000578B"/>
    <w:rsid w:val="000078C7"/>
    <w:rsid w:val="00011CC6"/>
    <w:rsid w:val="00051765"/>
    <w:rsid w:val="00052E09"/>
    <w:rsid w:val="00055C35"/>
    <w:rsid w:val="00081F9A"/>
    <w:rsid w:val="00083D50"/>
    <w:rsid w:val="000906AF"/>
    <w:rsid w:val="000943E0"/>
    <w:rsid w:val="000B48E3"/>
    <w:rsid w:val="000D47CA"/>
    <w:rsid w:val="000D740E"/>
    <w:rsid w:val="000E1988"/>
    <w:rsid w:val="000E46D3"/>
    <w:rsid w:val="000E680F"/>
    <w:rsid w:val="000F178A"/>
    <w:rsid w:val="00104C5A"/>
    <w:rsid w:val="00104DA9"/>
    <w:rsid w:val="00106B89"/>
    <w:rsid w:val="001433EB"/>
    <w:rsid w:val="00163A21"/>
    <w:rsid w:val="00175C6C"/>
    <w:rsid w:val="00192F21"/>
    <w:rsid w:val="001C17C2"/>
    <w:rsid w:val="001E3094"/>
    <w:rsid w:val="001F35C9"/>
    <w:rsid w:val="001F63B8"/>
    <w:rsid w:val="002051D9"/>
    <w:rsid w:val="00214EA7"/>
    <w:rsid w:val="00220A64"/>
    <w:rsid w:val="002221C1"/>
    <w:rsid w:val="00246C60"/>
    <w:rsid w:val="002603CB"/>
    <w:rsid w:val="00263F42"/>
    <w:rsid w:val="002C0E41"/>
    <w:rsid w:val="002C3614"/>
    <w:rsid w:val="002E1100"/>
    <w:rsid w:val="002E79BA"/>
    <w:rsid w:val="003017AC"/>
    <w:rsid w:val="0030337F"/>
    <w:rsid w:val="00303B90"/>
    <w:rsid w:val="00310AFE"/>
    <w:rsid w:val="00322B3F"/>
    <w:rsid w:val="00336484"/>
    <w:rsid w:val="00336EEA"/>
    <w:rsid w:val="00353B58"/>
    <w:rsid w:val="00363062"/>
    <w:rsid w:val="0037768B"/>
    <w:rsid w:val="00380D85"/>
    <w:rsid w:val="003824BA"/>
    <w:rsid w:val="00396867"/>
    <w:rsid w:val="003F112E"/>
    <w:rsid w:val="004024BE"/>
    <w:rsid w:val="00413CC9"/>
    <w:rsid w:val="004274FE"/>
    <w:rsid w:val="00427C9B"/>
    <w:rsid w:val="00455310"/>
    <w:rsid w:val="004724CA"/>
    <w:rsid w:val="004766FE"/>
    <w:rsid w:val="00492D01"/>
    <w:rsid w:val="004B049A"/>
    <w:rsid w:val="004C29EC"/>
    <w:rsid w:val="004E6D47"/>
    <w:rsid w:val="004F72CE"/>
    <w:rsid w:val="00511405"/>
    <w:rsid w:val="00513592"/>
    <w:rsid w:val="00520DB5"/>
    <w:rsid w:val="005256D2"/>
    <w:rsid w:val="0052736D"/>
    <w:rsid w:val="00530AB2"/>
    <w:rsid w:val="005526DC"/>
    <w:rsid w:val="00553269"/>
    <w:rsid w:val="00564338"/>
    <w:rsid w:val="005B10DE"/>
    <w:rsid w:val="005B2B52"/>
    <w:rsid w:val="005B57B5"/>
    <w:rsid w:val="005C265E"/>
    <w:rsid w:val="005D0138"/>
    <w:rsid w:val="005E128B"/>
    <w:rsid w:val="005E12A4"/>
    <w:rsid w:val="005E268D"/>
    <w:rsid w:val="00603CC6"/>
    <w:rsid w:val="00626359"/>
    <w:rsid w:val="0062646F"/>
    <w:rsid w:val="006353F6"/>
    <w:rsid w:val="006505F1"/>
    <w:rsid w:val="00652F77"/>
    <w:rsid w:val="006853DE"/>
    <w:rsid w:val="00691B86"/>
    <w:rsid w:val="006A68F3"/>
    <w:rsid w:val="006D4EC2"/>
    <w:rsid w:val="006F6EFD"/>
    <w:rsid w:val="0071439F"/>
    <w:rsid w:val="0072243D"/>
    <w:rsid w:val="00723356"/>
    <w:rsid w:val="00725DE5"/>
    <w:rsid w:val="007356AE"/>
    <w:rsid w:val="007516C0"/>
    <w:rsid w:val="00765BBE"/>
    <w:rsid w:val="00786254"/>
    <w:rsid w:val="00795300"/>
    <w:rsid w:val="00797889"/>
    <w:rsid w:val="007A016E"/>
    <w:rsid w:val="007B7FFA"/>
    <w:rsid w:val="007C19DC"/>
    <w:rsid w:val="007D0B15"/>
    <w:rsid w:val="007D4C69"/>
    <w:rsid w:val="007E080B"/>
    <w:rsid w:val="007E4645"/>
    <w:rsid w:val="007E7E8D"/>
    <w:rsid w:val="007F2D68"/>
    <w:rsid w:val="00812C0E"/>
    <w:rsid w:val="00822985"/>
    <w:rsid w:val="00823745"/>
    <w:rsid w:val="00836E67"/>
    <w:rsid w:val="00841899"/>
    <w:rsid w:val="00861291"/>
    <w:rsid w:val="008653F2"/>
    <w:rsid w:val="00865828"/>
    <w:rsid w:val="00880FF2"/>
    <w:rsid w:val="00882A21"/>
    <w:rsid w:val="008935EE"/>
    <w:rsid w:val="008942E8"/>
    <w:rsid w:val="008A55EA"/>
    <w:rsid w:val="008B6664"/>
    <w:rsid w:val="008C516F"/>
    <w:rsid w:val="008D6AA8"/>
    <w:rsid w:val="008E577E"/>
    <w:rsid w:val="008F3521"/>
    <w:rsid w:val="008F53D7"/>
    <w:rsid w:val="008F6273"/>
    <w:rsid w:val="0090032C"/>
    <w:rsid w:val="00903F25"/>
    <w:rsid w:val="009101D1"/>
    <w:rsid w:val="0092530B"/>
    <w:rsid w:val="0093095C"/>
    <w:rsid w:val="0093616B"/>
    <w:rsid w:val="00943D18"/>
    <w:rsid w:val="0095057C"/>
    <w:rsid w:val="00955D0F"/>
    <w:rsid w:val="00962B53"/>
    <w:rsid w:val="00963796"/>
    <w:rsid w:val="00971A57"/>
    <w:rsid w:val="009863E0"/>
    <w:rsid w:val="009B32FC"/>
    <w:rsid w:val="009B383D"/>
    <w:rsid w:val="009B414F"/>
    <w:rsid w:val="009C3103"/>
    <w:rsid w:val="009D515D"/>
    <w:rsid w:val="009D78BA"/>
    <w:rsid w:val="009F2342"/>
    <w:rsid w:val="00A03DC1"/>
    <w:rsid w:val="00A304E8"/>
    <w:rsid w:val="00A4541A"/>
    <w:rsid w:val="00A506E3"/>
    <w:rsid w:val="00A527B1"/>
    <w:rsid w:val="00A66113"/>
    <w:rsid w:val="00A81816"/>
    <w:rsid w:val="00A8441E"/>
    <w:rsid w:val="00AD1643"/>
    <w:rsid w:val="00AE32A2"/>
    <w:rsid w:val="00B064A9"/>
    <w:rsid w:val="00B2710E"/>
    <w:rsid w:val="00B3323B"/>
    <w:rsid w:val="00B355F0"/>
    <w:rsid w:val="00B4555D"/>
    <w:rsid w:val="00B46F43"/>
    <w:rsid w:val="00B5405D"/>
    <w:rsid w:val="00B71B05"/>
    <w:rsid w:val="00B9182A"/>
    <w:rsid w:val="00B92064"/>
    <w:rsid w:val="00B958D3"/>
    <w:rsid w:val="00B96A38"/>
    <w:rsid w:val="00BA1796"/>
    <w:rsid w:val="00BC30CC"/>
    <w:rsid w:val="00BC415A"/>
    <w:rsid w:val="00BD256B"/>
    <w:rsid w:val="00C00F60"/>
    <w:rsid w:val="00C016F5"/>
    <w:rsid w:val="00C11B78"/>
    <w:rsid w:val="00C15DD9"/>
    <w:rsid w:val="00C27B80"/>
    <w:rsid w:val="00C46B39"/>
    <w:rsid w:val="00C46FEF"/>
    <w:rsid w:val="00C47C63"/>
    <w:rsid w:val="00C508C4"/>
    <w:rsid w:val="00C518B2"/>
    <w:rsid w:val="00C530E9"/>
    <w:rsid w:val="00C602F4"/>
    <w:rsid w:val="00C6282C"/>
    <w:rsid w:val="00C675A8"/>
    <w:rsid w:val="00C76D97"/>
    <w:rsid w:val="00C8457D"/>
    <w:rsid w:val="00C93A02"/>
    <w:rsid w:val="00C95BB7"/>
    <w:rsid w:val="00CA08CF"/>
    <w:rsid w:val="00CA20A7"/>
    <w:rsid w:val="00CB69B6"/>
    <w:rsid w:val="00CD33AC"/>
    <w:rsid w:val="00CD5A9C"/>
    <w:rsid w:val="00CE1A28"/>
    <w:rsid w:val="00CF2512"/>
    <w:rsid w:val="00D03A3C"/>
    <w:rsid w:val="00D10884"/>
    <w:rsid w:val="00D1695A"/>
    <w:rsid w:val="00D22461"/>
    <w:rsid w:val="00D268F9"/>
    <w:rsid w:val="00D33880"/>
    <w:rsid w:val="00D41485"/>
    <w:rsid w:val="00D45702"/>
    <w:rsid w:val="00D50A4F"/>
    <w:rsid w:val="00D53917"/>
    <w:rsid w:val="00D550C7"/>
    <w:rsid w:val="00D72273"/>
    <w:rsid w:val="00D82D01"/>
    <w:rsid w:val="00D90A9A"/>
    <w:rsid w:val="00D97801"/>
    <w:rsid w:val="00DA2A28"/>
    <w:rsid w:val="00DA6B25"/>
    <w:rsid w:val="00DB0166"/>
    <w:rsid w:val="00DB123F"/>
    <w:rsid w:val="00DD1ACE"/>
    <w:rsid w:val="00DD28AD"/>
    <w:rsid w:val="00DD7D08"/>
    <w:rsid w:val="00DE063F"/>
    <w:rsid w:val="00DF5EFD"/>
    <w:rsid w:val="00E15919"/>
    <w:rsid w:val="00E22774"/>
    <w:rsid w:val="00E27A3F"/>
    <w:rsid w:val="00E27CF9"/>
    <w:rsid w:val="00E43F41"/>
    <w:rsid w:val="00E9123C"/>
    <w:rsid w:val="00EA4700"/>
    <w:rsid w:val="00EC7564"/>
    <w:rsid w:val="00EC7FCE"/>
    <w:rsid w:val="00ED0EEB"/>
    <w:rsid w:val="00EE681A"/>
    <w:rsid w:val="00F165DB"/>
    <w:rsid w:val="00F33141"/>
    <w:rsid w:val="00F42564"/>
    <w:rsid w:val="00F4531E"/>
    <w:rsid w:val="00F54B3A"/>
    <w:rsid w:val="00F65A43"/>
    <w:rsid w:val="00F871A6"/>
    <w:rsid w:val="00F87B12"/>
    <w:rsid w:val="00F9201C"/>
    <w:rsid w:val="00FC1C89"/>
    <w:rsid w:val="00FD4DAD"/>
    <w:rsid w:val="00FE2335"/>
    <w:rsid w:val="00FF68AB"/>
    <w:rsid w:val="66F8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162F860"/>
  <w15:chartTrackingRefBased/>
  <w15:docId w15:val="{3309DFC4-3F5F-4E32-9CBE-524A9C1BE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eastAsia="Times New Roman" w:hAnsi="Courier New" w:cs="Courier New"/>
    </w:rPr>
  </w:style>
  <w:style w:type="table" w:styleId="a8">
    <w:name w:val="Table Grid"/>
    <w:basedOn w:val="a1"/>
    <w:uiPriority w:val="3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link w:val="a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a">
    <w:name w:val="Абзац списка Знак"/>
    <w:link w:val="a9"/>
    <w:uiPriority w:val="34"/>
    <w:qFormat/>
    <w:locked/>
    <w:rPr>
      <w:rFonts w:eastAsia="Times New Roman"/>
      <w:lang w:eastAsia="ru-RU"/>
    </w:rPr>
  </w:style>
  <w:style w:type="character" w:customStyle="1" w:styleId="ListParagraphChar">
    <w:name w:val="List Paragraph Char"/>
    <w:aliases w:val="маркированный Char,Абзац списка1 Char"/>
    <w:locked/>
    <w:rPr>
      <w:rFonts w:ascii="Calibri" w:eastAsia="Calibri" w:hAnsi="Calibri"/>
      <w:lang w:val="ru-RU" w:eastAsia="ru-RU" w:bidi="ar-SA"/>
    </w:rPr>
  </w:style>
  <w:style w:type="character" w:styleId="ab">
    <w:name w:val="Unresolved Mention"/>
    <w:uiPriority w:val="99"/>
    <w:unhideWhenUsed/>
    <w:rPr>
      <w:color w:val="605E5C"/>
      <w:shd w:val="clear" w:color="auto" w:fill="E1DFDD"/>
    </w:rPr>
  </w:style>
  <w:style w:type="character" w:customStyle="1" w:styleId="y2iqfc">
    <w:name w:val="y2iqfc"/>
  </w:style>
  <w:style w:type="character" w:customStyle="1" w:styleId="15">
    <w:name w:val="15"/>
    <w:rPr>
      <w:rFonts w:ascii="Times New Roman" w:hAnsi="Times New Roman" w:cs="Times New Roman" w:hint="default"/>
    </w:rPr>
  </w:style>
  <w:style w:type="character" w:styleId="ac">
    <w:name w:val="FollowedHyperlink"/>
    <w:uiPriority w:val="99"/>
    <w:semiHidden/>
    <w:unhideWhenUsed/>
    <w:rsid w:val="007D0B15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iseitovamektebi.kz/kk/admission-of-students/admission-of-students-2/" TargetMode="External"/><Relationship Id="rId5" Type="http://schemas.openxmlformats.org/officeDocument/2006/relationships/hyperlink" Target="https://baiseitovamektebi.kz/wp-content/uploads/doc/documents/admission-of-students/2026-2027%20&#1086;&#1179;&#1091;%20&#1078;&#1099;&#1083;&#1099;&#1085;&#1072;%201-&#1089;&#1099;&#1085;&#1099;&#1087;&#1179;&#1072;%20&#1179;&#1072;&#1073;&#1099;&#1083;&#1076;&#1072;&#1091;&#1171;&#1072;%20&#1072;&#1088;&#1085;&#1072;&#1083;&#1171;&#1072;&#1085;%20&#1086;&#1088;&#1099;&#1085;&#1076;&#1072;&#1088;%20&#1089;&#1072;&#1085;&#1099;%20&#1082;&#1072;&#1079;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Links>
    <vt:vector size="18" baseType="variant">
      <vt:variant>
        <vt:i4>1572905</vt:i4>
      </vt:variant>
      <vt:variant>
        <vt:i4>6</vt:i4>
      </vt:variant>
      <vt:variant>
        <vt:i4>0</vt:i4>
      </vt:variant>
      <vt:variant>
        <vt:i4>5</vt:i4>
      </vt:variant>
      <vt:variant>
        <vt:lpwstr>mailto:documents@baiseitovamektebi.kz</vt:lpwstr>
      </vt:variant>
      <vt:variant>
        <vt:lpwstr/>
      </vt:variant>
      <vt:variant>
        <vt:i4>2752571</vt:i4>
      </vt:variant>
      <vt:variant>
        <vt:i4>3</vt:i4>
      </vt:variant>
      <vt:variant>
        <vt:i4>0</vt:i4>
      </vt:variant>
      <vt:variant>
        <vt:i4>5</vt:i4>
      </vt:variant>
      <vt:variant>
        <vt:lpwstr>https://baiseitovamektebi.kz/kk/admission-of-students/admission-of-students-2/</vt:lpwstr>
      </vt:variant>
      <vt:variant>
        <vt:lpwstr/>
      </vt:variant>
      <vt:variant>
        <vt:i4>1376482</vt:i4>
      </vt:variant>
      <vt:variant>
        <vt:i4>0</vt:i4>
      </vt:variant>
      <vt:variant>
        <vt:i4>0</vt:i4>
      </vt:variant>
      <vt:variant>
        <vt:i4>5</vt:i4>
      </vt:variant>
      <vt:variant>
        <vt:lpwstr>https://baiseitovamektebi.kz/wp-content/uploads/doc/documents/admission-of-students/2026-2027 оқу жылына 1-сыныпқа қабылдауға арналған орындар саны каз.pdf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Байса6</dc:creator>
  <cp:keywords/>
  <cp:lastModifiedBy>Сергей Сынков</cp:lastModifiedBy>
  <cp:revision>3</cp:revision>
  <cp:lastPrinted>2026-04-01T12:54:00Z</cp:lastPrinted>
  <dcterms:created xsi:type="dcterms:W3CDTF">2026-04-09T11:14:00Z</dcterms:created>
  <dcterms:modified xsi:type="dcterms:W3CDTF">2026-04-22T12:23:00Z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D7399C8FC6C34CC980BFC4C10FAFC111_12</vt:lpwstr>
  </property>
</Properties>
</file>